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36CB" w:rsidRDefault="006536CB" w:rsidP="006536CB">
      <w:pPr>
        <w:pStyle w:val="FORMATTEXT"/>
        <w:ind w:firstLine="568"/>
        <w:jc w:val="right"/>
      </w:pPr>
      <w:r>
        <w:t>Форма 9д-1</w:t>
      </w:r>
    </w:p>
    <w:p w:rsidR="006536CB" w:rsidRDefault="006536CB" w:rsidP="006536CB">
      <w:pPr>
        <w:pStyle w:val="HEADERTEXT"/>
        <w:ind w:firstLine="568"/>
        <w:jc w:val="right"/>
      </w:pPr>
    </w:p>
    <w:p w:rsidR="006536CB" w:rsidRDefault="006536CB" w:rsidP="006536CB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:rsidR="00005428" w:rsidRDefault="00005428" w:rsidP="006536CB">
      <w:pPr>
        <w:jc w:val="center"/>
      </w:pPr>
    </w:p>
    <w:p w:rsidR="00B74325" w:rsidRDefault="00B74325" w:rsidP="00B74325">
      <w:bookmarkStart w:id="0" w:name="_GoBack"/>
      <w:r>
        <w:rPr>
          <w:u w:val="single"/>
        </w:rPr>
        <w:t xml:space="preserve">Предоставляемые: </w:t>
      </w:r>
      <w:r w:rsidR="00844368">
        <w:rPr>
          <w:u w:val="single"/>
        </w:rPr>
        <w:t xml:space="preserve"> КП «Аэропорты Курильских островов»</w:t>
      </w:r>
    </w:p>
    <w:p w:rsidR="00B74325" w:rsidRDefault="00B74325" w:rsidP="00B74325">
      <w:pPr>
        <w:rPr>
          <w:u w:val="single"/>
        </w:rPr>
      </w:pPr>
      <w:r>
        <w:t>(наименование субъекта естественных монополий)</w:t>
      </w:r>
    </w:p>
    <w:p w:rsidR="00B74325" w:rsidRDefault="00B74325" w:rsidP="00B74325">
      <w:r>
        <w:rPr>
          <w:u w:val="single"/>
        </w:rPr>
        <w:t>на территор</w:t>
      </w:r>
      <w:proofErr w:type="gramStart"/>
      <w:r>
        <w:rPr>
          <w:u w:val="single"/>
        </w:rPr>
        <w:t>ии Аэ</w:t>
      </w:r>
      <w:proofErr w:type="gramEnd"/>
      <w:r>
        <w:rPr>
          <w:u w:val="single"/>
        </w:rPr>
        <w:t xml:space="preserve">ропорта </w:t>
      </w:r>
      <w:r w:rsidR="00844368">
        <w:rPr>
          <w:u w:val="single"/>
        </w:rPr>
        <w:t>Южно-Курильск</w:t>
      </w:r>
    </w:p>
    <w:p w:rsidR="00B74325" w:rsidRDefault="00B74325" w:rsidP="00B74325">
      <w:pPr>
        <w:rPr>
          <w:u w:val="single"/>
        </w:rPr>
      </w:pPr>
      <w:r>
        <w:t>(наименование аэропорта)</w:t>
      </w:r>
    </w:p>
    <w:p w:rsidR="00B74325" w:rsidRDefault="00B74325" w:rsidP="00B74325">
      <w:pPr>
        <w:rPr>
          <w:u w:val="single"/>
        </w:rPr>
      </w:pPr>
      <w:r>
        <w:rPr>
          <w:u w:val="single"/>
        </w:rPr>
        <w:t xml:space="preserve">за период: </w:t>
      </w:r>
      <w:r w:rsidR="00844368">
        <w:rPr>
          <w:u w:val="single"/>
        </w:rPr>
        <w:t xml:space="preserve">зимний сезон 2017-2018 </w:t>
      </w:r>
      <w:proofErr w:type="spellStart"/>
      <w:r w:rsidR="00844368">
        <w:rPr>
          <w:u w:val="single"/>
        </w:rPr>
        <w:t>г.</w:t>
      </w:r>
      <w:proofErr w:type="gramStart"/>
      <w:r w:rsidR="00844368">
        <w:rPr>
          <w:u w:val="single"/>
        </w:rPr>
        <w:t>г</w:t>
      </w:r>
      <w:proofErr w:type="spellEnd"/>
      <w:proofErr w:type="gramEnd"/>
      <w:r w:rsidR="00844368">
        <w:rPr>
          <w:u w:val="single"/>
        </w:rPr>
        <w:t>.</w:t>
      </w:r>
    </w:p>
    <w:p w:rsidR="00B74325" w:rsidRDefault="00B74325" w:rsidP="00B74325">
      <w:pPr>
        <w:rPr>
          <w:u w:val="single"/>
        </w:rPr>
      </w:pPr>
      <w:r>
        <w:rPr>
          <w:u w:val="single"/>
        </w:rPr>
        <w:t xml:space="preserve">сведения о юридическом лице: </w:t>
      </w:r>
      <w:r w:rsidR="00844368">
        <w:rPr>
          <w:u w:val="single"/>
        </w:rPr>
        <w:t>Казённое предприятие Сахалинской области «Аэропорты Курильских островов»</w:t>
      </w:r>
    </w:p>
    <w:p w:rsidR="00B74325" w:rsidRDefault="00844368" w:rsidP="00B74325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B74325" w:rsidRDefault="00B74325" w:rsidP="00B74325">
      <w:pPr>
        <w:rPr>
          <w:u w:val="single"/>
        </w:rPr>
      </w:pPr>
      <w:r>
        <w:rPr>
          <w:u w:val="single"/>
        </w:rPr>
        <w:t xml:space="preserve">Генеральный директор </w:t>
      </w:r>
      <w:r w:rsidR="00844368">
        <w:rPr>
          <w:u w:val="single"/>
        </w:rPr>
        <w:t>–</w:t>
      </w:r>
      <w:r>
        <w:rPr>
          <w:u w:val="single"/>
        </w:rPr>
        <w:t xml:space="preserve"> </w:t>
      </w:r>
      <w:r w:rsidR="00844368">
        <w:rPr>
          <w:u w:val="single"/>
        </w:rPr>
        <w:t>Бондарев С.Н., действующий на основании Устава</w:t>
      </w:r>
    </w:p>
    <w:p w:rsidR="00B74325" w:rsidRDefault="00844368" w:rsidP="00B74325">
      <w:r>
        <w:rPr>
          <w:u w:val="single"/>
        </w:rPr>
        <w:t>8(42455)22302, 8(42455)22159</w:t>
      </w:r>
    </w:p>
    <w:p w:rsidR="00B74325" w:rsidRPr="00767D55" w:rsidRDefault="00B74325" w:rsidP="00B74325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B74325" w:rsidRPr="006F28D0" w:rsidRDefault="006F28D0" w:rsidP="00B74325">
      <w:pPr>
        <w:rPr>
          <w:lang w:val="en-US"/>
        </w:rPr>
      </w:pPr>
      <w:hyperlink r:id="rId5" w:history="1">
        <w:r w:rsidRPr="006F28D0">
          <w:rPr>
            <w:rStyle w:val="ab"/>
            <w:bCs/>
            <w:color w:val="auto"/>
            <w:lang w:val="en-US"/>
          </w:rPr>
          <w:t>http://www.arp-kuri</w:t>
        </w:r>
        <w:r w:rsidRPr="006F28D0">
          <w:rPr>
            <w:rStyle w:val="ab"/>
            <w:bCs/>
            <w:color w:val="auto"/>
            <w:lang w:val="en-US"/>
          </w:rPr>
          <w:t>l</w:t>
        </w:r>
        <w:r w:rsidRPr="006F28D0">
          <w:rPr>
            <w:rStyle w:val="ab"/>
            <w:bCs/>
            <w:color w:val="auto"/>
            <w:lang w:val="en-US"/>
          </w:rPr>
          <w:t>s.ru</w:t>
        </w:r>
      </w:hyperlink>
      <w:r w:rsidRPr="006F28D0">
        <w:rPr>
          <w:bCs/>
          <w:u w:val="single"/>
          <w:lang w:val="en-US"/>
        </w:rPr>
        <w:t xml:space="preserve"> e-mail mendeluk.73@mail.ru</w:t>
      </w:r>
    </w:p>
    <w:bookmarkEnd w:id="0"/>
    <w:p w:rsidR="00B74325" w:rsidRPr="00B74325" w:rsidRDefault="00B74325" w:rsidP="006536CB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6536CB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536CB" w:rsidRDefault="00FD1950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 w:rsidR="006536CB">
              <w:rPr>
                <w:sz w:val="20"/>
                <w:szCs w:val="20"/>
              </w:rPr>
              <w:t>п</w:t>
            </w:r>
            <w:proofErr w:type="gramEnd"/>
            <w:r w:rsidR="006536CB">
              <w:rPr>
                <w:sz w:val="20"/>
                <w:szCs w:val="20"/>
              </w:rPr>
              <w:t>/п</w:t>
            </w:r>
          </w:p>
          <w:p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регулируемых  работ (услуг), затраты на  выполнение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(оказание) которых  включены  в тарифы  (сборы,  плату),  </w:t>
            </w:r>
            <w:proofErr w:type="gramStart"/>
            <w:r>
              <w:rPr>
                <w:sz w:val="20"/>
                <w:szCs w:val="20"/>
              </w:rPr>
              <w:t>установлен-</w:t>
            </w: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сфере  оказания  услуг в  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  оказание регулируемых услуг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  к услугам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 услуг в условиях  ограниченной пропускной способности объектов  инфраструктуры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 подтверждения  временных интервалов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 в аэропорту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 конкур-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 по выделению  временных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выполнения  рейсов в  аэропорту, </w:t>
            </w:r>
            <w:proofErr w:type="gramStart"/>
            <w:r>
              <w:rPr>
                <w:sz w:val="20"/>
                <w:szCs w:val="20"/>
              </w:rPr>
              <w:t>проводи-</w:t>
            </w:r>
            <w:proofErr w:type="spellStart"/>
            <w:r>
              <w:rPr>
                <w:sz w:val="20"/>
                <w:szCs w:val="20"/>
              </w:rPr>
              <w:t>мых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оператором аэропорта*</w:t>
            </w:r>
          </w:p>
        </w:tc>
      </w:tr>
      <w:tr w:rsidR="006536CB" w:rsidTr="00FD0B66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:rsidR="006536CB" w:rsidRDefault="006536CB" w:rsidP="00DB4DF5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proofErr w:type="spellStart"/>
            <w:r>
              <w:rPr>
                <w:sz w:val="20"/>
                <w:szCs w:val="20"/>
              </w:rPr>
              <w:t>технич-скому</w:t>
            </w:r>
            <w:proofErr w:type="spell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обеспечению  заправки </w:t>
            </w:r>
            <w:proofErr w:type="spellStart"/>
            <w:proofErr w:type="gramStart"/>
            <w:r>
              <w:rPr>
                <w:sz w:val="20"/>
                <w:szCs w:val="20"/>
              </w:rPr>
              <w:t>воздуш-ных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судов </w:t>
            </w:r>
            <w:proofErr w:type="spellStart"/>
            <w:r>
              <w:rPr>
                <w:sz w:val="20"/>
                <w:szCs w:val="20"/>
              </w:rPr>
              <w:t>авиатоп-ливом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 техническому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обслу-живанию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 воздушных судов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 и техническому  обслуживанию в 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земному  и </w:t>
            </w:r>
            <w:proofErr w:type="gramStart"/>
            <w:r>
              <w:rPr>
                <w:sz w:val="20"/>
                <w:szCs w:val="20"/>
              </w:rPr>
              <w:t>техническо-</w:t>
            </w:r>
            <w:proofErr w:type="spellStart"/>
            <w:r>
              <w:rPr>
                <w:sz w:val="20"/>
                <w:szCs w:val="20"/>
              </w:rPr>
              <w:t>му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</w:t>
            </w:r>
            <w:proofErr w:type="gramStart"/>
            <w:r>
              <w:rPr>
                <w:sz w:val="20"/>
                <w:szCs w:val="20"/>
              </w:rPr>
              <w:t>авиа-топливом</w:t>
            </w:r>
            <w:proofErr w:type="gramEnd"/>
          </w:p>
          <w:p w:rsidR="006536CB" w:rsidRDefault="006536CB" w:rsidP="00DB4DF5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6536CB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DB4DF5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FD1950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</w:t>
            </w:r>
            <w:r w:rsidR="006536CB">
              <w:rPr>
                <w:sz w:val="20"/>
                <w:szCs w:val="20"/>
              </w:rPr>
              <w:t>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6536CB" w:rsidP="0094203C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</w:t>
            </w:r>
            <w:r w:rsidR="006536CB">
              <w:rPr>
                <w:sz w:val="20"/>
                <w:szCs w:val="20"/>
              </w:rPr>
              <w:t>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</w:t>
            </w:r>
            <w:r w:rsidR="006536CB">
              <w:rPr>
                <w:sz w:val="20"/>
                <w:szCs w:val="20"/>
              </w:rPr>
              <w:t>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</w:t>
            </w:r>
            <w:r w:rsidR="006536CB">
              <w:rPr>
                <w:sz w:val="20"/>
                <w:szCs w:val="20"/>
              </w:rPr>
              <w:t>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</w:t>
            </w:r>
            <w:r w:rsidR="006536CB">
              <w:rPr>
                <w:sz w:val="20"/>
                <w:szCs w:val="20"/>
              </w:rPr>
              <w:t>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6536CB">
              <w:rPr>
                <w:sz w:val="20"/>
                <w:szCs w:val="20"/>
              </w:rPr>
              <w:t>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FD0B66" w:rsidP="00FD0B66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</w:t>
            </w:r>
            <w:r w:rsidR="0094203C">
              <w:rPr>
                <w:sz w:val="20"/>
                <w:szCs w:val="20"/>
              </w:rPr>
              <w:t>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6536CB" w:rsidRDefault="0094203C" w:rsidP="00DB4DF5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6536CB" w:rsidTr="00FD0B66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Default="006536CB" w:rsidP="00DB4DF5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  <w:bookmarkStart w:id="1" w:name="sub_5004"/>
            <w:bookmarkStart w:id="2" w:name="sub_5003"/>
            <w:bookmarkStart w:id="3" w:name="sub_5002"/>
            <w:bookmarkStart w:id="4" w:name="sub_5001"/>
            <w:bookmarkEnd w:id="1"/>
            <w:bookmarkEnd w:id="2"/>
            <w:bookmarkEnd w:id="3"/>
            <w:bookmarkEnd w:id="4"/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:rsidR="006536CB" w:rsidRPr="00B74325" w:rsidRDefault="006536CB" w:rsidP="00DB4DF5">
            <w:pPr>
              <w:pStyle w:val="FORMATTEXT"/>
              <w:widowControl/>
            </w:pPr>
            <w:r w:rsidRPr="00B74325">
              <w:t xml:space="preserve">2.Предоставление </w:t>
            </w:r>
            <w:proofErr w:type="spellStart"/>
            <w:proofErr w:type="gramStart"/>
            <w:r w:rsidRPr="00B74325">
              <w:lastRenderedPageBreak/>
              <w:t>аэровокзаль-ного</w:t>
            </w:r>
            <w:proofErr w:type="spellEnd"/>
            <w:proofErr w:type="gramEnd"/>
            <w:r w:rsidRPr="00B74325">
              <w:t xml:space="preserve"> комплекса</w:t>
            </w:r>
          </w:p>
          <w:p w:rsidR="006536CB" w:rsidRPr="00B74325" w:rsidRDefault="006536CB" w:rsidP="00DB4DF5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:rsidR="006536CB" w:rsidRPr="00B74325" w:rsidRDefault="0094203C" w:rsidP="00DB4DF5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="006536CB" w:rsidRPr="00B74325">
              <w:t>ние пассажиров</w:t>
            </w:r>
          </w:p>
          <w:p w:rsidR="006536CB" w:rsidRPr="00B74325" w:rsidRDefault="006536CB" w:rsidP="00DB4DF5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94203C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B74325" w:rsidRPr="00B74325" w:rsidRDefault="00B74325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Правительства Российской Федерации от 22 </w:t>
            </w:r>
            <w:r w:rsidR="006536CB"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</w:t>
            </w:r>
          </w:p>
          <w:p w:rsidR="006536CB" w:rsidRPr="00B74325" w:rsidRDefault="006536CB" w:rsidP="00DB4DF5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B74325" w:rsidRDefault="006536CB" w:rsidP="00B7432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мо-нополий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             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6536CB" w:rsidRPr="00B74325" w:rsidRDefault="006536CB" w:rsidP="00DB4DF5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6536CB" w:rsidRPr="00B74325" w:rsidRDefault="006536CB" w:rsidP="00DB4DF5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B74325" w:rsidRDefault="006536CB" w:rsidP="00DB4DF5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:rsidR="00FD1950" w:rsidRDefault="00FD1950" w:rsidP="00DB4DF5">
            <w:pPr>
              <w:pStyle w:val="FORMATTEXT"/>
              <w:jc w:val="center"/>
              <w:rPr>
                <w:bCs/>
              </w:rPr>
            </w:pPr>
          </w:p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6536CB" w:rsidRPr="00AA74D4" w:rsidRDefault="00AA74D4" w:rsidP="00E401FA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>Приказ генерального директора от 04.09.2017 №83-п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6536CB" w:rsidRPr="00B74325" w:rsidRDefault="006536CB" w:rsidP="00DB4DF5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:rsidR="00615190" w:rsidRDefault="00615190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721CF9">
      <w:pPr>
        <w:pStyle w:val="FORMATTEXT"/>
        <w:jc w:val="both"/>
      </w:pPr>
    </w:p>
    <w:p w:rsidR="00567212" w:rsidRDefault="00567212" w:rsidP="00567212">
      <w:pPr>
        <w:pStyle w:val="FORMATTEXT"/>
        <w:ind w:firstLine="568"/>
        <w:jc w:val="right"/>
      </w:pPr>
      <w:r>
        <w:lastRenderedPageBreak/>
        <w:t>Форма 9д-1</w:t>
      </w:r>
    </w:p>
    <w:p w:rsidR="00567212" w:rsidRDefault="00567212" w:rsidP="00567212">
      <w:pPr>
        <w:pStyle w:val="HEADERTEXT"/>
        <w:ind w:firstLine="568"/>
        <w:jc w:val="right"/>
      </w:pPr>
    </w:p>
    <w:p w:rsidR="00567212" w:rsidRDefault="00567212" w:rsidP="00567212">
      <w:pPr>
        <w:jc w:val="center"/>
        <w:rPr>
          <w:b/>
          <w:bCs/>
        </w:rPr>
      </w:pPr>
      <w:r>
        <w:rPr>
          <w:b/>
          <w:bCs/>
        </w:rPr>
        <w:t>Информация об условиях, на которых осуществляется выполнение (оказание) регулируемых работ (услуг) в аэропортах</w:t>
      </w:r>
    </w:p>
    <w:p w:rsidR="00567212" w:rsidRDefault="00567212" w:rsidP="00567212">
      <w:pPr>
        <w:jc w:val="center"/>
      </w:pPr>
    </w:p>
    <w:p w:rsidR="00567212" w:rsidRDefault="00567212" w:rsidP="00567212">
      <w:r>
        <w:rPr>
          <w:u w:val="single"/>
        </w:rPr>
        <w:t>Предоставляемые:  КП «Аэропорты Курильских островов»</w:t>
      </w:r>
    </w:p>
    <w:p w:rsidR="00567212" w:rsidRDefault="00567212" w:rsidP="00567212">
      <w:pPr>
        <w:rPr>
          <w:u w:val="single"/>
        </w:rPr>
      </w:pPr>
      <w:r>
        <w:t>(наименование субъекта естественных монополий)</w:t>
      </w:r>
    </w:p>
    <w:p w:rsidR="00567212" w:rsidRDefault="00567212" w:rsidP="00567212">
      <w:r>
        <w:rPr>
          <w:u w:val="single"/>
        </w:rPr>
        <w:t xml:space="preserve">на территории Аэропорта </w:t>
      </w:r>
      <w:proofErr w:type="gramStart"/>
      <w:r>
        <w:rPr>
          <w:u w:val="single"/>
        </w:rPr>
        <w:t>Ясный</w:t>
      </w:r>
      <w:proofErr w:type="gramEnd"/>
    </w:p>
    <w:p w:rsidR="00567212" w:rsidRDefault="00567212" w:rsidP="00567212">
      <w:pPr>
        <w:rPr>
          <w:u w:val="single"/>
        </w:rPr>
      </w:pPr>
      <w:r>
        <w:t>(наименование аэропорта)</w:t>
      </w:r>
    </w:p>
    <w:p w:rsidR="00567212" w:rsidRDefault="00567212" w:rsidP="00567212">
      <w:pPr>
        <w:rPr>
          <w:u w:val="single"/>
        </w:rPr>
      </w:pPr>
      <w:r>
        <w:rPr>
          <w:u w:val="single"/>
        </w:rPr>
        <w:t xml:space="preserve">за период: зимний сезон 2017-2018 </w:t>
      </w:r>
      <w:proofErr w:type="spellStart"/>
      <w:r>
        <w:rPr>
          <w:u w:val="single"/>
        </w:rPr>
        <w:t>г.</w:t>
      </w:r>
      <w:proofErr w:type="gramStart"/>
      <w:r>
        <w:rPr>
          <w:u w:val="single"/>
        </w:rPr>
        <w:t>г</w:t>
      </w:r>
      <w:proofErr w:type="spellEnd"/>
      <w:proofErr w:type="gramEnd"/>
      <w:r>
        <w:rPr>
          <w:u w:val="single"/>
        </w:rPr>
        <w:t>.</w:t>
      </w:r>
    </w:p>
    <w:p w:rsidR="00567212" w:rsidRDefault="00567212" w:rsidP="00567212">
      <w:pPr>
        <w:rPr>
          <w:u w:val="single"/>
        </w:rPr>
      </w:pPr>
      <w:r>
        <w:rPr>
          <w:u w:val="single"/>
        </w:rPr>
        <w:t>сведения о юридическом лице: Казённое предприятие Сахалинской области «Аэропорты Курильских островов»</w:t>
      </w:r>
    </w:p>
    <w:p w:rsidR="00567212" w:rsidRDefault="00567212" w:rsidP="00567212">
      <w:pPr>
        <w:rPr>
          <w:u w:val="single"/>
        </w:rPr>
      </w:pPr>
      <w:r>
        <w:rPr>
          <w:u w:val="single"/>
        </w:rPr>
        <w:t>Сахалинская область, Южно-Курильский район, с. Менделеево, Аэропорт</w:t>
      </w:r>
    </w:p>
    <w:p w:rsidR="00567212" w:rsidRDefault="00567212" w:rsidP="00567212">
      <w:pPr>
        <w:rPr>
          <w:u w:val="single"/>
        </w:rPr>
      </w:pPr>
      <w:r>
        <w:rPr>
          <w:u w:val="single"/>
        </w:rPr>
        <w:t>Генеральный директор – Бондарев С.Н., действующий на основании Устава</w:t>
      </w:r>
    </w:p>
    <w:p w:rsidR="00567212" w:rsidRDefault="00567212" w:rsidP="00567212">
      <w:r>
        <w:rPr>
          <w:u w:val="single"/>
        </w:rPr>
        <w:t>8(42455)22302, 8(42455)22159</w:t>
      </w:r>
    </w:p>
    <w:p w:rsidR="00567212" w:rsidRPr="00767D55" w:rsidRDefault="00567212" w:rsidP="00567212">
      <w:pPr>
        <w:rPr>
          <w:bCs/>
          <w:u w:val="single"/>
        </w:rPr>
      </w:pPr>
      <w:r>
        <w:t>(наименование, место нахождения, ФИО руководителя, контактные данные)</w:t>
      </w:r>
    </w:p>
    <w:p w:rsidR="006F28D0" w:rsidRPr="006F28D0" w:rsidRDefault="006F28D0" w:rsidP="006F28D0">
      <w:pPr>
        <w:rPr>
          <w:lang w:val="en-US"/>
        </w:rPr>
      </w:pPr>
      <w:hyperlink r:id="rId6" w:history="1">
        <w:r w:rsidRPr="006F28D0">
          <w:rPr>
            <w:rStyle w:val="ab"/>
            <w:bCs/>
            <w:color w:val="auto"/>
            <w:lang w:val="en-US"/>
          </w:rPr>
          <w:t>http://www.arp-kurils.ru</w:t>
        </w:r>
      </w:hyperlink>
      <w:r w:rsidRPr="006F28D0">
        <w:rPr>
          <w:bCs/>
          <w:u w:val="single"/>
          <w:lang w:val="en-US"/>
        </w:rPr>
        <w:t xml:space="preserve"> e-mail mendeluk.73@mail.ru</w:t>
      </w:r>
    </w:p>
    <w:p w:rsidR="00567212" w:rsidRPr="00B74325" w:rsidRDefault="00567212" w:rsidP="00567212">
      <w:pPr>
        <w:pStyle w:val="HEADERTEXT"/>
        <w:ind w:firstLine="568"/>
        <w:jc w:val="center"/>
        <w:rPr>
          <w:lang w:val="en-US"/>
        </w:rPr>
      </w:pPr>
    </w:p>
    <w:tbl>
      <w:tblPr>
        <w:tblW w:w="15348" w:type="dxa"/>
        <w:tblInd w:w="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49"/>
        <w:gridCol w:w="1311"/>
        <w:gridCol w:w="744"/>
        <w:gridCol w:w="609"/>
        <w:gridCol w:w="827"/>
        <w:gridCol w:w="1088"/>
        <w:gridCol w:w="985"/>
        <w:gridCol w:w="1128"/>
        <w:gridCol w:w="1282"/>
        <w:gridCol w:w="1000"/>
        <w:gridCol w:w="1135"/>
        <w:gridCol w:w="1134"/>
        <w:gridCol w:w="744"/>
        <w:gridCol w:w="847"/>
        <w:gridCol w:w="1103"/>
        <w:gridCol w:w="1062"/>
      </w:tblGrid>
      <w:tr w:rsidR="00567212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 </w:t>
            </w:r>
            <w:proofErr w:type="gramStart"/>
            <w:r>
              <w:rPr>
                <w:sz w:val="20"/>
                <w:szCs w:val="20"/>
              </w:rPr>
              <w:t>п</w:t>
            </w:r>
            <w:proofErr w:type="gramEnd"/>
            <w:r>
              <w:rPr>
                <w:sz w:val="20"/>
                <w:szCs w:val="20"/>
              </w:rPr>
              <w:t>/п</w:t>
            </w:r>
          </w:p>
          <w:p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Наименование регулируемых  работ (услуг), затраты на  выполнение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(оказание) которых  включены  в тарифы  (сборы,  плату),  </w:t>
            </w:r>
            <w:proofErr w:type="gramStart"/>
            <w:r>
              <w:rPr>
                <w:sz w:val="20"/>
                <w:szCs w:val="20"/>
              </w:rPr>
              <w:t>установлен-</w:t>
            </w:r>
            <w:proofErr w:type="spellStart"/>
            <w:r>
              <w:rPr>
                <w:sz w:val="20"/>
                <w:szCs w:val="20"/>
              </w:rPr>
              <w:t>ные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сфере  оказания  услуг в  аэропортах</w:t>
            </w:r>
          </w:p>
        </w:tc>
        <w:tc>
          <w:tcPr>
            <w:tcW w:w="21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Перечень существенных условий договоров на  оказание регулируемых услуг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320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доступа  к услугам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widowControl/>
              <w:ind w:firstLine="568"/>
              <w:rPr>
                <w:sz w:val="20"/>
                <w:szCs w:val="20"/>
              </w:rPr>
            </w:pPr>
          </w:p>
        </w:tc>
        <w:tc>
          <w:tcPr>
            <w:tcW w:w="341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услуг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272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оказания  услуг в условиях  ограниченной пропускной способности объектов  инфраструктуры  аэропорта</w:t>
            </w:r>
          </w:p>
        </w:tc>
        <w:tc>
          <w:tcPr>
            <w:tcW w:w="1103" w:type="dxa"/>
            <w:vMerge w:val="restart"/>
            <w:tcBorders>
              <w:top w:val="single" w:sz="6" w:space="0" w:color="000000"/>
              <w:lef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Порядок  подтверждения  временных интервалов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рейсов  в аэропорту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062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Условия  конкур-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сов по выделению  временных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интервалов выполнения  рейсов в  аэропорту, </w:t>
            </w:r>
            <w:proofErr w:type="gramStart"/>
            <w:r>
              <w:rPr>
                <w:sz w:val="20"/>
                <w:szCs w:val="20"/>
              </w:rPr>
              <w:t>проводи-</w:t>
            </w:r>
            <w:proofErr w:type="spellStart"/>
            <w:r>
              <w:rPr>
                <w:sz w:val="20"/>
                <w:szCs w:val="20"/>
              </w:rPr>
              <w:t>мых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оператором аэропорта*</w:t>
            </w:r>
          </w:p>
        </w:tc>
      </w:tr>
      <w:tr w:rsidR="00567212" w:rsidTr="00FE7787">
        <w:tc>
          <w:tcPr>
            <w:tcW w:w="349" w:type="dxa"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both"/>
              <w:rPr>
                <w:sz w:val="20"/>
                <w:szCs w:val="20"/>
              </w:rPr>
            </w:pPr>
          </w:p>
          <w:p w:rsidR="00567212" w:rsidRDefault="00567212" w:rsidP="00FE7787">
            <w:pPr>
              <w:pStyle w:val="FORMATTEXT"/>
              <w:ind w:firstLine="568"/>
              <w:jc w:val="both"/>
              <w:rPr>
                <w:sz w:val="20"/>
                <w:szCs w:val="20"/>
              </w:rPr>
            </w:pPr>
          </w:p>
        </w:tc>
        <w:tc>
          <w:tcPr>
            <w:tcW w:w="1311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</w:t>
            </w:r>
            <w:proofErr w:type="spellStart"/>
            <w:r>
              <w:rPr>
                <w:sz w:val="20"/>
                <w:szCs w:val="20"/>
              </w:rPr>
              <w:t>технич-скому</w:t>
            </w:r>
            <w:proofErr w:type="spell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обеспечению  заправки </w:t>
            </w:r>
            <w:proofErr w:type="spellStart"/>
            <w:proofErr w:type="gramStart"/>
            <w:r>
              <w:rPr>
                <w:sz w:val="20"/>
                <w:szCs w:val="20"/>
              </w:rPr>
              <w:t>воздуш-ных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судов </w:t>
            </w:r>
            <w:proofErr w:type="spellStart"/>
            <w:r>
              <w:rPr>
                <w:sz w:val="20"/>
                <w:szCs w:val="20"/>
              </w:rPr>
              <w:t>авиатоп-ливом</w:t>
            </w:r>
            <w:proofErr w:type="spellEnd"/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назем-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ному и  техническому </w:t>
            </w:r>
            <w:proofErr w:type="spellStart"/>
            <w:proofErr w:type="gramStart"/>
            <w:r>
              <w:rPr>
                <w:sz w:val="20"/>
                <w:szCs w:val="20"/>
              </w:rPr>
              <w:t>обслу-живанию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в  аэропорту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 воздушных судов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назем-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ному  и техническому  обслуживанию в  аэропорту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хранению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топливом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на-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земному  и </w:t>
            </w:r>
            <w:proofErr w:type="gramStart"/>
            <w:r>
              <w:rPr>
                <w:sz w:val="20"/>
                <w:szCs w:val="20"/>
              </w:rPr>
              <w:t>техническо-</w:t>
            </w:r>
            <w:proofErr w:type="spellStart"/>
            <w:r>
              <w:rPr>
                <w:sz w:val="20"/>
                <w:szCs w:val="20"/>
              </w:rPr>
              <w:t>му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 обслуживанию в  аэропорту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хранению  авиа-</w:t>
            </w:r>
          </w:p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топлива</w:t>
            </w:r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 обеспечению  заправки воздушных  судов  </w:t>
            </w:r>
            <w:proofErr w:type="gramStart"/>
            <w:r>
              <w:rPr>
                <w:sz w:val="20"/>
                <w:szCs w:val="20"/>
              </w:rPr>
              <w:t>авиа-топливом</w:t>
            </w:r>
            <w:proofErr w:type="gramEnd"/>
          </w:p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</w:p>
        </w:tc>
        <w:tc>
          <w:tcPr>
            <w:tcW w:w="1103" w:type="dxa"/>
            <w:vMerge/>
            <w:tcBorders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ind w:firstLine="568"/>
              <w:jc w:val="center"/>
              <w:rPr>
                <w:sz w:val="20"/>
                <w:szCs w:val="20"/>
              </w:rPr>
            </w:pPr>
          </w:p>
        </w:tc>
      </w:tr>
      <w:tr w:rsidR="00567212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ind w:firstLine="56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3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5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6</w:t>
            </w: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       7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8</w:t>
            </w: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          9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11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    12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</w:tr>
      <w:tr w:rsidR="00567212" w:rsidTr="00FE7787">
        <w:tc>
          <w:tcPr>
            <w:tcW w:w="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Default="00567212" w:rsidP="00FE7787">
            <w:pPr>
              <w:pStyle w:val="FORMATTEXT"/>
              <w:snapToGrid w:val="0"/>
              <w:jc w:val="both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3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widowControl/>
            </w:pPr>
            <w:r w:rsidRPr="00B74325">
              <w:t>1.Обеспечение взлета, посадки и стоянки воздушных судов</w:t>
            </w:r>
          </w:p>
          <w:p w:rsidR="00567212" w:rsidRPr="00B74325" w:rsidRDefault="00567212" w:rsidP="00FE7787">
            <w:pPr>
              <w:pStyle w:val="FORMATTEXT"/>
              <w:widowControl/>
            </w:pPr>
            <w:r w:rsidRPr="00B74325">
              <w:t xml:space="preserve">2.Предоставление </w:t>
            </w:r>
            <w:proofErr w:type="spellStart"/>
            <w:proofErr w:type="gramStart"/>
            <w:r w:rsidRPr="00B74325">
              <w:lastRenderedPageBreak/>
              <w:t>аэровокзаль-ного</w:t>
            </w:r>
            <w:proofErr w:type="spellEnd"/>
            <w:proofErr w:type="gramEnd"/>
            <w:r w:rsidRPr="00B74325">
              <w:t xml:space="preserve"> комплекса</w:t>
            </w:r>
          </w:p>
          <w:p w:rsidR="00567212" w:rsidRPr="00B74325" w:rsidRDefault="00567212" w:rsidP="00FE7787">
            <w:pPr>
              <w:pStyle w:val="FORMATTEXT"/>
              <w:widowControl/>
            </w:pPr>
            <w:r w:rsidRPr="00B74325">
              <w:t>3.Обеспечение авиационной безопасности</w:t>
            </w:r>
          </w:p>
          <w:p w:rsidR="00567212" w:rsidRPr="00B74325" w:rsidRDefault="00567212" w:rsidP="00FE7787">
            <w:pPr>
              <w:pStyle w:val="FORMATTEXT"/>
              <w:widowControl/>
              <w:rPr>
                <w:b/>
                <w:bCs/>
              </w:rPr>
            </w:pPr>
            <w:r>
              <w:t>4.Обслужива</w:t>
            </w:r>
            <w:r w:rsidRPr="00B74325">
              <w:t>ние пассажиров</w:t>
            </w:r>
          </w:p>
          <w:p w:rsidR="00567212" w:rsidRPr="00B74325" w:rsidRDefault="00567212" w:rsidP="00FE7787">
            <w:pPr>
              <w:pStyle w:val="FORMATTEXT"/>
              <w:widowControl/>
              <w:ind w:firstLine="30"/>
              <w:rPr>
                <w:b/>
                <w:bCs/>
              </w:rPr>
            </w:pP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lastRenderedPageBreak/>
              <w:t>0</w:t>
            </w:r>
          </w:p>
        </w:tc>
        <w:tc>
          <w:tcPr>
            <w:tcW w:w="6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0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июля 2009 года</w:t>
            </w:r>
          </w:p>
          <w:p w:rsidR="00567212" w:rsidRPr="00B74325" w:rsidRDefault="00567212" w:rsidP="00FE7787">
            <w:pPr>
              <w:pStyle w:val="HEADERTEX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9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мо-нополий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аэропор-тах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</w:tc>
        <w:tc>
          <w:tcPr>
            <w:tcW w:w="11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Постановление Правительства Российской Федерации от 22 </w:t>
            </w:r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июля 2009 года               N 599 «О порядке обеспечения доступа к услугам субъектов </w:t>
            </w:r>
            <w:proofErr w:type="gram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естествен-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ных</w:t>
            </w:r>
            <w:proofErr w:type="spellEnd"/>
            <w:proofErr w:type="gram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монополий в </w:t>
            </w: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аэропор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  <w:p w:rsidR="00567212" w:rsidRPr="00B74325" w:rsidRDefault="00567212" w:rsidP="00FE7787">
            <w:pPr>
              <w:pStyle w:val="HEADERTEXT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тах</w:t>
            </w:r>
            <w:proofErr w:type="spellEnd"/>
            <w:r w:rsidRPr="00B74325">
              <w:rPr>
                <w:rFonts w:ascii="Times New Roman" w:hAnsi="Times New Roman" w:cs="Times New Roman"/>
                <w:bCs/>
                <w:sz w:val="24"/>
                <w:szCs w:val="24"/>
              </w:rPr>
              <w:t>»</w:t>
            </w:r>
          </w:p>
          <w:p w:rsidR="00567212" w:rsidRPr="00B74325" w:rsidRDefault="00567212" w:rsidP="00FE7787">
            <w:pPr>
              <w:pStyle w:val="FORMATTEXT"/>
              <w:ind w:firstLine="568"/>
              <w:jc w:val="both"/>
              <w:rPr>
                <w:bCs/>
              </w:rPr>
            </w:pPr>
          </w:p>
        </w:tc>
        <w:tc>
          <w:tcPr>
            <w:tcW w:w="12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B74325" w:rsidRDefault="00567212" w:rsidP="00FE7787">
            <w:pPr>
              <w:pStyle w:val="FORMATTEXT"/>
              <w:jc w:val="both"/>
              <w:rPr>
                <w:bCs/>
              </w:rPr>
            </w:pPr>
            <w:r w:rsidRPr="00B74325">
              <w:rPr>
                <w:bCs/>
              </w:rPr>
              <w:lastRenderedPageBreak/>
              <w:t>Руководство по наземному обслуживанию ВС</w:t>
            </w:r>
          </w:p>
        </w:tc>
        <w:tc>
          <w:tcPr>
            <w:tcW w:w="10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  <w:lang w:val="en-US"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:rsidR="00567212" w:rsidRDefault="00567212" w:rsidP="00FE7787">
            <w:pPr>
              <w:pStyle w:val="FORMATTEXT"/>
              <w:jc w:val="center"/>
              <w:rPr>
                <w:bCs/>
              </w:rPr>
            </w:pPr>
          </w:p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7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84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  <w:rPr>
                <w:bCs/>
              </w:rPr>
            </w:pPr>
            <w:r w:rsidRPr="00B74325">
              <w:rPr>
                <w:bCs/>
              </w:rPr>
              <w:t>0</w:t>
            </w:r>
          </w:p>
        </w:tc>
        <w:tc>
          <w:tcPr>
            <w:tcW w:w="1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</w:tcPr>
          <w:p w:rsidR="00567212" w:rsidRPr="00AA74D4" w:rsidRDefault="00AA74D4" w:rsidP="00FE7787">
            <w:pPr>
              <w:pStyle w:val="FORMATTEXT"/>
              <w:jc w:val="both"/>
              <w:rPr>
                <w:bCs/>
              </w:rPr>
            </w:pPr>
            <w:r>
              <w:rPr>
                <w:bCs/>
              </w:rPr>
              <w:t>Приказ генерального директора от 04.09.2017 №84-п</w:t>
            </w:r>
          </w:p>
        </w:tc>
        <w:tc>
          <w:tcPr>
            <w:tcW w:w="10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:rsidR="00567212" w:rsidRPr="00B74325" w:rsidRDefault="00567212" w:rsidP="00FE7787">
            <w:pPr>
              <w:pStyle w:val="FORMATTEXT"/>
              <w:jc w:val="center"/>
            </w:pPr>
            <w:r w:rsidRPr="00B74325">
              <w:rPr>
                <w:bCs/>
              </w:rPr>
              <w:t>0</w:t>
            </w:r>
          </w:p>
        </w:tc>
      </w:tr>
    </w:tbl>
    <w:p w:rsidR="00567212" w:rsidRDefault="00567212" w:rsidP="00721CF9">
      <w:pPr>
        <w:pStyle w:val="FORMATTEXT"/>
        <w:jc w:val="both"/>
      </w:pPr>
    </w:p>
    <w:sectPr w:rsidR="00567212" w:rsidSect="00D04CA7">
      <w:pgSz w:w="16838" w:h="11906" w:orient="landscape"/>
      <w:pgMar w:top="719" w:right="764" w:bottom="687" w:left="79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7D55"/>
    <w:rsid w:val="00005428"/>
    <w:rsid w:val="00072AAF"/>
    <w:rsid w:val="001A61E9"/>
    <w:rsid w:val="001B73BD"/>
    <w:rsid w:val="001C3328"/>
    <w:rsid w:val="001C7093"/>
    <w:rsid w:val="00204525"/>
    <w:rsid w:val="00241793"/>
    <w:rsid w:val="00566154"/>
    <w:rsid w:val="00567212"/>
    <w:rsid w:val="00615190"/>
    <w:rsid w:val="006536CB"/>
    <w:rsid w:val="006B622E"/>
    <w:rsid w:val="006C1248"/>
    <w:rsid w:val="006F28D0"/>
    <w:rsid w:val="00721CF9"/>
    <w:rsid w:val="00767D55"/>
    <w:rsid w:val="00844368"/>
    <w:rsid w:val="00864BED"/>
    <w:rsid w:val="0091316E"/>
    <w:rsid w:val="0094203C"/>
    <w:rsid w:val="00AA74D4"/>
    <w:rsid w:val="00AD4D11"/>
    <w:rsid w:val="00AE08B4"/>
    <w:rsid w:val="00AE464F"/>
    <w:rsid w:val="00B469B1"/>
    <w:rsid w:val="00B74325"/>
    <w:rsid w:val="00B927D8"/>
    <w:rsid w:val="00C12C99"/>
    <w:rsid w:val="00C32367"/>
    <w:rsid w:val="00CA0C97"/>
    <w:rsid w:val="00CF4035"/>
    <w:rsid w:val="00D04CA7"/>
    <w:rsid w:val="00E401FA"/>
    <w:rsid w:val="00E61865"/>
    <w:rsid w:val="00EB25A0"/>
    <w:rsid w:val="00F224C6"/>
    <w:rsid w:val="00F6595A"/>
    <w:rsid w:val="00FD0B66"/>
    <w:rsid w:val="00FD1950"/>
    <w:rsid w:val="00FD3E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04CA7"/>
    <w:pPr>
      <w:suppressAutoHyphens/>
    </w:pPr>
    <w:rPr>
      <w:sz w:val="24"/>
      <w:szCs w:val="24"/>
      <w:lang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bsatz-Standardschriftart">
    <w:name w:val="Absatz-Standardschriftart"/>
    <w:rsid w:val="00D04CA7"/>
  </w:style>
  <w:style w:type="character" w:customStyle="1" w:styleId="WW-Absatz-Standardschriftart">
    <w:name w:val="WW-Absatz-Standardschriftart"/>
    <w:rsid w:val="00D04CA7"/>
  </w:style>
  <w:style w:type="character" w:customStyle="1" w:styleId="1">
    <w:name w:val="Основной шрифт абзаца1"/>
    <w:rsid w:val="00D04CA7"/>
  </w:style>
  <w:style w:type="paragraph" w:customStyle="1" w:styleId="a3">
    <w:name w:val="Заголовок"/>
    <w:basedOn w:val="a"/>
    <w:next w:val="a4"/>
    <w:rsid w:val="00D04CA7"/>
    <w:pPr>
      <w:keepNext/>
      <w:spacing w:before="240" w:after="120"/>
    </w:pPr>
    <w:rPr>
      <w:rFonts w:ascii="Arial" w:eastAsia="SimSun" w:hAnsi="Arial" w:cs="Mangal"/>
      <w:sz w:val="28"/>
      <w:szCs w:val="28"/>
    </w:rPr>
  </w:style>
  <w:style w:type="paragraph" w:styleId="a4">
    <w:name w:val="Body Text"/>
    <w:basedOn w:val="a"/>
    <w:rsid w:val="00D04CA7"/>
    <w:pPr>
      <w:spacing w:after="120"/>
    </w:pPr>
  </w:style>
  <w:style w:type="paragraph" w:styleId="a5">
    <w:name w:val="List"/>
    <w:basedOn w:val="a4"/>
    <w:rsid w:val="00D04CA7"/>
    <w:rPr>
      <w:rFonts w:cs="Mangal"/>
    </w:rPr>
  </w:style>
  <w:style w:type="paragraph" w:styleId="a6">
    <w:name w:val="caption"/>
    <w:basedOn w:val="a"/>
    <w:qFormat/>
    <w:rsid w:val="00D04CA7"/>
    <w:pPr>
      <w:suppressLineNumbers/>
      <w:spacing w:before="120" w:after="120"/>
    </w:pPr>
    <w:rPr>
      <w:rFonts w:cs="Mangal"/>
      <w:i/>
      <w:iCs/>
    </w:rPr>
  </w:style>
  <w:style w:type="paragraph" w:customStyle="1" w:styleId="10">
    <w:name w:val="Указатель1"/>
    <w:basedOn w:val="a"/>
    <w:rsid w:val="00D04CA7"/>
    <w:pPr>
      <w:suppressLineNumbers/>
    </w:pPr>
    <w:rPr>
      <w:rFonts w:cs="Mangal"/>
    </w:rPr>
  </w:style>
  <w:style w:type="paragraph" w:customStyle="1" w:styleId="FORMATTEXT">
    <w:name w:val=".FORMATTEXT"/>
    <w:rsid w:val="00D04CA7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customStyle="1" w:styleId="HEADERTEXT">
    <w:name w:val=".HEADERTEXT"/>
    <w:rsid w:val="00D04CA7"/>
    <w:pPr>
      <w:widowControl w:val="0"/>
      <w:suppressAutoHyphens/>
      <w:autoSpaceDE w:val="0"/>
    </w:pPr>
    <w:rPr>
      <w:rFonts w:ascii="Arial" w:hAnsi="Arial" w:cs="Arial"/>
      <w:sz w:val="22"/>
      <w:szCs w:val="22"/>
      <w:lang w:eastAsia="zh-CN"/>
    </w:rPr>
  </w:style>
  <w:style w:type="paragraph" w:customStyle="1" w:styleId="a7">
    <w:name w:val="Содержимое таблицы"/>
    <w:basedOn w:val="a"/>
    <w:rsid w:val="00D04CA7"/>
    <w:pPr>
      <w:suppressLineNumbers/>
    </w:pPr>
  </w:style>
  <w:style w:type="paragraph" w:customStyle="1" w:styleId="a8">
    <w:name w:val="Заголовок таблицы"/>
    <w:basedOn w:val="a7"/>
    <w:rsid w:val="00D04CA7"/>
    <w:pPr>
      <w:jc w:val="center"/>
    </w:pPr>
    <w:rPr>
      <w:b/>
      <w:bCs/>
    </w:rPr>
  </w:style>
  <w:style w:type="paragraph" w:styleId="a9">
    <w:name w:val="Balloon Text"/>
    <w:basedOn w:val="a"/>
    <w:link w:val="aa"/>
    <w:uiPriority w:val="99"/>
    <w:semiHidden/>
    <w:unhideWhenUsed/>
    <w:rsid w:val="006536CB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6536CB"/>
    <w:rPr>
      <w:rFonts w:ascii="Tahoma" w:hAnsi="Tahoma" w:cs="Tahoma"/>
      <w:sz w:val="16"/>
      <w:szCs w:val="16"/>
      <w:lang w:eastAsia="zh-CN"/>
    </w:rPr>
  </w:style>
  <w:style w:type="character" w:styleId="ab">
    <w:name w:val="Hyperlink"/>
    <w:basedOn w:val="a0"/>
    <w:uiPriority w:val="99"/>
    <w:unhideWhenUsed/>
    <w:rsid w:val="006F28D0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6F28D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arp-kurils.ru" TargetMode="External"/><Relationship Id="rId5" Type="http://schemas.openxmlformats.org/officeDocument/2006/relationships/hyperlink" Target="http://www.arp-kurils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4</Pages>
  <Words>859</Words>
  <Characters>4898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9г-1</vt:lpstr>
    </vt:vector>
  </TitlesOfParts>
  <Company>JSC"VIA"</Company>
  <LinksUpToDate>false</LinksUpToDate>
  <CharactersWithSpaces>5746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9г-1</dc:title>
  <dc:creator>ChesnokovAY</dc:creator>
  <cp:lastModifiedBy>Кадырова</cp:lastModifiedBy>
  <cp:revision>6</cp:revision>
  <cp:lastPrinted>2018-05-21T03:20:00Z</cp:lastPrinted>
  <dcterms:created xsi:type="dcterms:W3CDTF">2018-05-21T01:40:00Z</dcterms:created>
  <dcterms:modified xsi:type="dcterms:W3CDTF">2018-05-21T04:45:00Z</dcterms:modified>
</cp:coreProperties>
</file>